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6B" w:rsidRDefault="0065601C" w:rsidP="008A2007">
      <w:pPr>
        <w:spacing w:line="360" w:lineRule="auto"/>
        <w:rPr>
          <w:rFonts w:ascii="Times New Roman" w:hAnsi="Times New Roman" w:cs="Times New Roman"/>
          <w:sz w:val="28"/>
        </w:rPr>
      </w:pPr>
      <w:r w:rsidRPr="0065601C">
        <w:rPr>
          <w:rFonts w:ascii="Times New Roman" w:hAnsi="Times New Roman" w:cs="Times New Roman"/>
          <w:sz w:val="28"/>
        </w:rPr>
        <w:t>Để kỷ</w:t>
      </w:r>
      <w:r>
        <w:rPr>
          <w:rFonts w:ascii="Times New Roman" w:hAnsi="Times New Roman" w:cs="Times New Roman"/>
          <w:sz w:val="28"/>
        </w:rPr>
        <w:t xml:space="preserve"> niệm</w:t>
      </w:r>
      <w:r w:rsidRPr="0065601C">
        <w:rPr>
          <w:rFonts w:ascii="Times New Roman" w:hAnsi="Times New Roman" w:cs="Times New Roman"/>
          <w:sz w:val="28"/>
        </w:rPr>
        <w:t xml:space="preserve"> 90 năm ngày thành lậ</w:t>
      </w:r>
      <w:r>
        <w:rPr>
          <w:rFonts w:ascii="Times New Roman" w:hAnsi="Times New Roman" w:cs="Times New Roman"/>
          <w:sz w:val="28"/>
        </w:rPr>
        <w:t>p Công đoàn Việt Nam (28/7/1929-28/7/2019), chiều ngày 8/5/2019, Ban chấp hành Công đoàn trường THPT Năng khiếu TDTT Huyện Bình Chánh đã tổ chức cho đoàn viên công đoàn của đơn v</w:t>
      </w:r>
      <w:bookmarkStart w:id="0" w:name="_GoBack"/>
      <w:bookmarkEnd w:id="0"/>
      <w:r>
        <w:rPr>
          <w:rFonts w:ascii="Times New Roman" w:hAnsi="Times New Roman" w:cs="Times New Roman"/>
          <w:sz w:val="28"/>
        </w:rPr>
        <w:t>ị tham quan Bảo tàng Tôn Đức Thắng tại địa chỉ số 5 Tôn Đức Thắng.</w:t>
      </w:r>
    </w:p>
    <w:p w:rsidR="00687B24" w:rsidRDefault="00687B24" w:rsidP="008A2007">
      <w:pPr>
        <w:spacing w:line="360" w:lineRule="auto"/>
        <w:rPr>
          <w:rFonts w:ascii="Times New Roman" w:hAnsi="Times New Roman" w:cs="Times New Roman"/>
          <w:sz w:val="28"/>
        </w:rPr>
      </w:pPr>
      <w:r>
        <w:rPr>
          <w:rFonts w:ascii="Times New Roman" w:hAnsi="Times New Roman" w:cs="Times New Roman"/>
          <w:sz w:val="28"/>
        </w:rPr>
        <w:t>Với giọng hướng dẫn truyền cảm của nhân viên Bảo tàng, các đoàn viên công đoàn có cơ hội được hiểu thêm về cuộc đời và sự nghiệp của Bác Tôn.</w:t>
      </w:r>
    </w:p>
    <w:p w:rsidR="00687B24" w:rsidRDefault="00687B24">
      <w:pPr>
        <w:rPr>
          <w:rFonts w:ascii="Times New Roman" w:hAnsi="Times New Roman" w:cs="Times New Roman"/>
          <w:sz w:val="28"/>
        </w:rPr>
      </w:pPr>
      <w:r w:rsidRPr="00687B24">
        <w:rPr>
          <w:rFonts w:ascii="Times New Roman" w:hAnsi="Times New Roman" w:cs="Times New Roman"/>
          <w:noProof/>
          <w:sz w:val="28"/>
          <w:lang w:val="vi-VN" w:eastAsia="vi-VN"/>
        </w:rPr>
        <w:drawing>
          <wp:inline distT="0" distB="0" distL="0" distR="0">
            <wp:extent cx="6648450" cy="4428655"/>
            <wp:effectExtent l="0" t="0" r="0" b="0"/>
            <wp:docPr id="1" name="Picture 1" descr="D:\Downloads\TD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TD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4428655"/>
                    </a:xfrm>
                    <a:prstGeom prst="rect">
                      <a:avLst/>
                    </a:prstGeom>
                    <a:noFill/>
                    <a:ln>
                      <a:noFill/>
                    </a:ln>
                  </pic:spPr>
                </pic:pic>
              </a:graphicData>
            </a:graphic>
          </wp:inline>
        </w:drawing>
      </w:r>
    </w:p>
    <w:p w:rsidR="00984FFE" w:rsidRDefault="00984FFE">
      <w:pPr>
        <w:rPr>
          <w:rFonts w:ascii="Times New Roman" w:hAnsi="Times New Roman" w:cs="Times New Roman"/>
          <w:sz w:val="28"/>
        </w:rPr>
      </w:pPr>
      <w:r w:rsidRPr="00687B24">
        <w:rPr>
          <w:rFonts w:ascii="Times New Roman" w:hAnsi="Times New Roman" w:cs="Times New Roman"/>
          <w:noProof/>
          <w:sz w:val="28"/>
          <w:lang w:val="vi-VN" w:eastAsia="vi-VN"/>
        </w:rPr>
        <w:lastRenderedPageBreak/>
        <w:drawing>
          <wp:inline distT="0" distB="0" distL="0" distR="0" wp14:anchorId="18B42572" wp14:editId="520D505E">
            <wp:extent cx="6619875" cy="4409621"/>
            <wp:effectExtent l="0" t="0" r="0" b="0"/>
            <wp:docPr id="7" name="Picture 7" descr="D:\Downloads\TD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wnloads\TD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9875" cy="4409621"/>
                    </a:xfrm>
                    <a:prstGeom prst="rect">
                      <a:avLst/>
                    </a:prstGeom>
                    <a:noFill/>
                    <a:ln>
                      <a:noFill/>
                    </a:ln>
                  </pic:spPr>
                </pic:pic>
              </a:graphicData>
            </a:graphic>
          </wp:inline>
        </w:drawing>
      </w:r>
    </w:p>
    <w:p w:rsidR="00984FFE" w:rsidRDefault="00984FFE" w:rsidP="008A2007">
      <w:pPr>
        <w:jc w:val="center"/>
        <w:rPr>
          <w:rFonts w:ascii="Times New Roman" w:hAnsi="Times New Roman" w:cs="Times New Roman"/>
          <w:sz w:val="28"/>
        </w:rPr>
      </w:pPr>
      <w:r>
        <w:rPr>
          <w:rFonts w:ascii="Times New Roman" w:hAnsi="Times New Roman" w:cs="Times New Roman"/>
          <w:sz w:val="28"/>
        </w:rPr>
        <w:t>Thắp nhang tưởng niệm Chủ tịch Tôn Đức Thắng</w:t>
      </w:r>
    </w:p>
    <w:p w:rsidR="00687B24" w:rsidRDefault="00687B24">
      <w:pPr>
        <w:rPr>
          <w:rFonts w:ascii="Times New Roman" w:hAnsi="Times New Roman" w:cs="Times New Roman"/>
          <w:sz w:val="28"/>
        </w:rPr>
      </w:pPr>
      <w:r w:rsidRPr="00687B24">
        <w:rPr>
          <w:rFonts w:ascii="Times New Roman" w:hAnsi="Times New Roman" w:cs="Times New Roman"/>
          <w:noProof/>
          <w:sz w:val="28"/>
          <w:lang w:val="vi-VN" w:eastAsia="vi-VN"/>
        </w:rPr>
        <w:drawing>
          <wp:inline distT="0" distB="0" distL="0" distR="0" wp14:anchorId="7641129E" wp14:editId="39742F36">
            <wp:extent cx="6619875" cy="4409621"/>
            <wp:effectExtent l="0" t="0" r="0" b="0"/>
            <wp:docPr id="8" name="Picture 8" descr="D:\Downloads\TD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wnloads\TDT-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4409621"/>
                    </a:xfrm>
                    <a:prstGeom prst="rect">
                      <a:avLst/>
                    </a:prstGeom>
                    <a:noFill/>
                    <a:ln>
                      <a:noFill/>
                    </a:ln>
                  </pic:spPr>
                </pic:pic>
              </a:graphicData>
            </a:graphic>
          </wp:inline>
        </w:drawing>
      </w:r>
    </w:p>
    <w:p w:rsidR="00687B24" w:rsidRDefault="00687B24">
      <w:pPr>
        <w:rPr>
          <w:rFonts w:ascii="Times New Roman" w:hAnsi="Times New Roman" w:cs="Times New Roman"/>
          <w:sz w:val="28"/>
        </w:rPr>
      </w:pPr>
      <w:r w:rsidRPr="00687B24">
        <w:rPr>
          <w:rFonts w:ascii="Times New Roman" w:hAnsi="Times New Roman" w:cs="Times New Roman"/>
          <w:noProof/>
          <w:sz w:val="28"/>
          <w:lang w:val="vi-VN" w:eastAsia="vi-VN"/>
        </w:rPr>
        <w:lastRenderedPageBreak/>
        <w:drawing>
          <wp:inline distT="0" distB="0" distL="0" distR="0" wp14:anchorId="49B3F4CA" wp14:editId="17C2C061">
            <wp:extent cx="6629400" cy="4415965"/>
            <wp:effectExtent l="0" t="0" r="0" b="3810"/>
            <wp:docPr id="9" name="Picture 9" descr="D:\Downloads\TD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wnloads\TDT-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0" cy="4415965"/>
                    </a:xfrm>
                    <a:prstGeom prst="rect">
                      <a:avLst/>
                    </a:prstGeom>
                    <a:noFill/>
                    <a:ln>
                      <a:noFill/>
                    </a:ln>
                  </pic:spPr>
                </pic:pic>
              </a:graphicData>
            </a:graphic>
          </wp:inline>
        </w:drawing>
      </w:r>
    </w:p>
    <w:p w:rsidR="00984FFE" w:rsidRDefault="00984FFE" w:rsidP="008A2007">
      <w:pPr>
        <w:jc w:val="center"/>
        <w:rPr>
          <w:rFonts w:ascii="Times New Roman" w:hAnsi="Times New Roman" w:cs="Times New Roman"/>
          <w:sz w:val="28"/>
        </w:rPr>
      </w:pPr>
      <w:r>
        <w:rPr>
          <w:rFonts w:ascii="Times New Roman" w:hAnsi="Times New Roman" w:cs="Times New Roman"/>
          <w:sz w:val="28"/>
        </w:rPr>
        <w:t>Tham quan phòng trưng bày 1: Cuộc đời và sự nghiệp của Chủ tịch Tôn Đức Thắng</w:t>
      </w:r>
    </w:p>
    <w:p w:rsidR="00687B24" w:rsidRDefault="00687B24">
      <w:pPr>
        <w:rPr>
          <w:rFonts w:ascii="Times New Roman" w:hAnsi="Times New Roman" w:cs="Times New Roman"/>
          <w:sz w:val="28"/>
        </w:rPr>
      </w:pPr>
      <w:r w:rsidRPr="00687B24">
        <w:rPr>
          <w:rFonts w:ascii="Times New Roman" w:hAnsi="Times New Roman" w:cs="Times New Roman"/>
          <w:noProof/>
          <w:sz w:val="28"/>
          <w:lang w:val="vi-VN" w:eastAsia="vi-VN"/>
        </w:rPr>
        <w:drawing>
          <wp:inline distT="0" distB="0" distL="0" distR="0" wp14:anchorId="0C26AC03" wp14:editId="42A1A736">
            <wp:extent cx="6629400" cy="4415965"/>
            <wp:effectExtent l="0" t="0" r="0" b="3810"/>
            <wp:docPr id="10" name="Picture 10" descr="D:\Downloads\TD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wnloads\TDT-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4415965"/>
                    </a:xfrm>
                    <a:prstGeom prst="rect">
                      <a:avLst/>
                    </a:prstGeom>
                    <a:noFill/>
                    <a:ln>
                      <a:noFill/>
                    </a:ln>
                  </pic:spPr>
                </pic:pic>
              </a:graphicData>
            </a:graphic>
          </wp:inline>
        </w:drawing>
      </w:r>
    </w:p>
    <w:p w:rsidR="00984FFE" w:rsidRDefault="00984FFE" w:rsidP="008A2007">
      <w:pPr>
        <w:jc w:val="center"/>
        <w:rPr>
          <w:rFonts w:ascii="Times New Roman" w:hAnsi="Times New Roman" w:cs="Times New Roman"/>
          <w:sz w:val="28"/>
        </w:rPr>
      </w:pPr>
      <w:r>
        <w:rPr>
          <w:rFonts w:ascii="Times New Roman" w:hAnsi="Times New Roman" w:cs="Times New Roman"/>
          <w:sz w:val="28"/>
        </w:rPr>
        <w:t>Tham quan phòng trưng bày 2: Thời niên thiếu của Chủ tịch Tôn Đức Thắng</w:t>
      </w:r>
    </w:p>
    <w:p w:rsidR="00984FFE" w:rsidRDefault="00687B24">
      <w:pPr>
        <w:rPr>
          <w:rFonts w:ascii="Times New Roman" w:hAnsi="Times New Roman" w:cs="Times New Roman"/>
          <w:sz w:val="28"/>
        </w:rPr>
      </w:pPr>
      <w:r w:rsidRPr="00687B24">
        <w:rPr>
          <w:rFonts w:ascii="Times New Roman" w:hAnsi="Times New Roman" w:cs="Times New Roman"/>
          <w:noProof/>
          <w:sz w:val="28"/>
          <w:lang w:val="vi-VN" w:eastAsia="vi-VN"/>
        </w:rPr>
        <w:lastRenderedPageBreak/>
        <w:drawing>
          <wp:inline distT="0" distB="0" distL="0" distR="0">
            <wp:extent cx="6638925" cy="4422310"/>
            <wp:effectExtent l="0" t="0" r="0" b="0"/>
            <wp:docPr id="11" name="Picture 11" descr="D:\Downloads\T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wnloads\TDT-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4422310"/>
                    </a:xfrm>
                    <a:prstGeom prst="rect">
                      <a:avLst/>
                    </a:prstGeom>
                    <a:noFill/>
                    <a:ln>
                      <a:noFill/>
                    </a:ln>
                  </pic:spPr>
                </pic:pic>
              </a:graphicData>
            </a:graphic>
          </wp:inline>
        </w:drawing>
      </w:r>
    </w:p>
    <w:p w:rsidR="00525D8F" w:rsidRDefault="00525D8F" w:rsidP="008A2007">
      <w:pPr>
        <w:jc w:val="center"/>
        <w:rPr>
          <w:rFonts w:ascii="Times New Roman" w:hAnsi="Times New Roman" w:cs="Times New Roman"/>
          <w:sz w:val="28"/>
        </w:rPr>
      </w:pPr>
      <w:r>
        <w:rPr>
          <w:rFonts w:ascii="Times New Roman" w:hAnsi="Times New Roman" w:cs="Times New Roman"/>
          <w:sz w:val="28"/>
        </w:rPr>
        <w:t>Xem phim tư liệu về thời niên thiếu của chủ tịch Tôn Đức Thắng</w:t>
      </w:r>
    </w:p>
    <w:p w:rsidR="00525D8F" w:rsidRDefault="00525D8F">
      <w:pPr>
        <w:rPr>
          <w:rFonts w:ascii="Times New Roman" w:hAnsi="Times New Roman" w:cs="Times New Roman"/>
          <w:sz w:val="28"/>
        </w:rPr>
      </w:pPr>
      <w:r w:rsidRPr="00687B24">
        <w:rPr>
          <w:rFonts w:ascii="Times New Roman" w:hAnsi="Times New Roman" w:cs="Times New Roman"/>
          <w:noProof/>
          <w:sz w:val="28"/>
          <w:lang w:val="vi-VN" w:eastAsia="vi-VN"/>
        </w:rPr>
        <w:drawing>
          <wp:inline distT="0" distB="0" distL="0" distR="0" wp14:anchorId="3556D5A7" wp14:editId="5F4F3B96">
            <wp:extent cx="6638925" cy="4422310"/>
            <wp:effectExtent l="0" t="0" r="0" b="0"/>
            <wp:docPr id="5" name="Picture 5" descr="D:\Downloads\TD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TDT-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4422310"/>
                    </a:xfrm>
                    <a:prstGeom prst="rect">
                      <a:avLst/>
                    </a:prstGeom>
                    <a:noFill/>
                    <a:ln>
                      <a:noFill/>
                    </a:ln>
                  </pic:spPr>
                </pic:pic>
              </a:graphicData>
            </a:graphic>
          </wp:inline>
        </w:drawing>
      </w:r>
    </w:p>
    <w:p w:rsidR="00525D8F" w:rsidRDefault="00525D8F" w:rsidP="008A2007">
      <w:pPr>
        <w:jc w:val="center"/>
        <w:rPr>
          <w:rFonts w:ascii="Times New Roman" w:hAnsi="Times New Roman" w:cs="Times New Roman"/>
          <w:sz w:val="28"/>
        </w:rPr>
      </w:pPr>
      <w:r>
        <w:rPr>
          <w:rFonts w:ascii="Times New Roman" w:hAnsi="Times New Roman" w:cs="Times New Roman"/>
          <w:sz w:val="28"/>
        </w:rPr>
        <w:t>Mô hình “Cối xay lúa ở nhà tù Côn Đảo”</w:t>
      </w:r>
    </w:p>
    <w:p w:rsidR="00984FFE" w:rsidRDefault="00687B24">
      <w:pPr>
        <w:rPr>
          <w:rFonts w:ascii="Times New Roman" w:hAnsi="Times New Roman" w:cs="Times New Roman"/>
          <w:sz w:val="28"/>
        </w:rPr>
      </w:pPr>
      <w:r w:rsidRPr="00687B24">
        <w:rPr>
          <w:rFonts w:ascii="Times New Roman" w:hAnsi="Times New Roman" w:cs="Times New Roman"/>
          <w:noProof/>
          <w:sz w:val="28"/>
          <w:lang w:val="vi-VN" w:eastAsia="vi-VN"/>
        </w:rPr>
        <w:lastRenderedPageBreak/>
        <w:drawing>
          <wp:inline distT="0" distB="0" distL="0" distR="0">
            <wp:extent cx="6648450" cy="4428655"/>
            <wp:effectExtent l="0" t="0" r="0" b="0"/>
            <wp:docPr id="6" name="Picture 6" descr="D:\Downloads\TD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s\TDT-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0" cy="4428655"/>
                    </a:xfrm>
                    <a:prstGeom prst="rect">
                      <a:avLst/>
                    </a:prstGeom>
                    <a:noFill/>
                    <a:ln>
                      <a:noFill/>
                    </a:ln>
                  </pic:spPr>
                </pic:pic>
              </a:graphicData>
            </a:graphic>
          </wp:inline>
        </w:drawing>
      </w:r>
    </w:p>
    <w:p w:rsidR="00525D8F" w:rsidRDefault="00525D8F" w:rsidP="008A2007">
      <w:pPr>
        <w:jc w:val="center"/>
        <w:rPr>
          <w:rFonts w:ascii="Times New Roman" w:hAnsi="Times New Roman" w:cs="Times New Roman"/>
          <w:sz w:val="28"/>
        </w:rPr>
      </w:pPr>
      <w:r>
        <w:rPr>
          <w:rFonts w:ascii="Times New Roman" w:hAnsi="Times New Roman" w:cs="Times New Roman"/>
          <w:sz w:val="28"/>
        </w:rPr>
        <w:t>Tham quan phòng trưng bày 3: Chủ tịch Tôn Đức Thắng ở ATK</w:t>
      </w:r>
    </w:p>
    <w:p w:rsidR="00525D8F" w:rsidRDefault="00687B24">
      <w:pPr>
        <w:rPr>
          <w:rFonts w:ascii="Times New Roman" w:hAnsi="Times New Roman" w:cs="Times New Roman"/>
          <w:sz w:val="28"/>
        </w:rPr>
      </w:pPr>
      <w:r w:rsidRPr="00687B24">
        <w:rPr>
          <w:rFonts w:ascii="Times New Roman" w:hAnsi="Times New Roman" w:cs="Times New Roman"/>
          <w:noProof/>
          <w:sz w:val="28"/>
          <w:lang w:val="vi-VN" w:eastAsia="vi-VN"/>
        </w:rPr>
        <w:drawing>
          <wp:inline distT="0" distB="0" distL="0" distR="0">
            <wp:extent cx="6648450" cy="4428655"/>
            <wp:effectExtent l="0" t="0" r="0" b="0"/>
            <wp:docPr id="4" name="Picture 4" descr="D:\Downloads\TD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TDT-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8450" cy="4428655"/>
                    </a:xfrm>
                    <a:prstGeom prst="rect">
                      <a:avLst/>
                    </a:prstGeom>
                    <a:noFill/>
                    <a:ln>
                      <a:noFill/>
                    </a:ln>
                  </pic:spPr>
                </pic:pic>
              </a:graphicData>
            </a:graphic>
          </wp:inline>
        </w:drawing>
      </w:r>
    </w:p>
    <w:p w:rsidR="00525D8F" w:rsidRDefault="00525D8F" w:rsidP="008A2007">
      <w:pPr>
        <w:jc w:val="center"/>
        <w:rPr>
          <w:rFonts w:ascii="Times New Roman" w:hAnsi="Times New Roman" w:cs="Times New Roman"/>
          <w:sz w:val="28"/>
        </w:rPr>
      </w:pPr>
      <w:r>
        <w:rPr>
          <w:rFonts w:ascii="Times New Roman" w:hAnsi="Times New Roman" w:cs="Times New Roman"/>
          <w:sz w:val="28"/>
        </w:rPr>
        <w:t xml:space="preserve">Một số quà tặng do các nguyên thủ quốc gia </w:t>
      </w:r>
      <w:r w:rsidR="00716B91">
        <w:rPr>
          <w:rFonts w:ascii="Times New Roman" w:hAnsi="Times New Roman" w:cs="Times New Roman"/>
          <w:sz w:val="28"/>
        </w:rPr>
        <w:t>tặng Bác Tôn</w:t>
      </w:r>
    </w:p>
    <w:p w:rsidR="00687B24" w:rsidRDefault="00687B24">
      <w:pPr>
        <w:rPr>
          <w:rFonts w:ascii="Times New Roman" w:hAnsi="Times New Roman" w:cs="Times New Roman"/>
          <w:sz w:val="28"/>
        </w:rPr>
      </w:pPr>
      <w:r w:rsidRPr="00687B24">
        <w:rPr>
          <w:rFonts w:ascii="Times New Roman" w:hAnsi="Times New Roman" w:cs="Times New Roman"/>
          <w:noProof/>
          <w:sz w:val="28"/>
          <w:lang w:val="vi-VN" w:eastAsia="vi-VN"/>
        </w:rPr>
        <w:lastRenderedPageBreak/>
        <w:drawing>
          <wp:inline distT="0" distB="0" distL="0" distR="0">
            <wp:extent cx="6657975" cy="4435000"/>
            <wp:effectExtent l="0" t="0" r="0" b="3810"/>
            <wp:docPr id="3" name="Picture 3" descr="D:\Downloads\TD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TDT-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7975" cy="4435000"/>
                    </a:xfrm>
                    <a:prstGeom prst="rect">
                      <a:avLst/>
                    </a:prstGeom>
                    <a:noFill/>
                    <a:ln>
                      <a:noFill/>
                    </a:ln>
                  </pic:spPr>
                </pic:pic>
              </a:graphicData>
            </a:graphic>
          </wp:inline>
        </w:drawing>
      </w:r>
      <w:r w:rsidRPr="00687B24">
        <w:rPr>
          <w:rFonts w:ascii="Times New Roman" w:hAnsi="Times New Roman" w:cs="Times New Roman"/>
          <w:noProof/>
          <w:sz w:val="28"/>
          <w:lang w:val="vi-VN" w:eastAsia="vi-VN"/>
        </w:rPr>
        <w:drawing>
          <wp:inline distT="0" distB="0" distL="0" distR="0">
            <wp:extent cx="6657975" cy="4435000"/>
            <wp:effectExtent l="0" t="0" r="0" b="3810"/>
            <wp:docPr id="2" name="Picture 2" descr="D:\Downloads\TD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TDT-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7975" cy="4435000"/>
                    </a:xfrm>
                    <a:prstGeom prst="rect">
                      <a:avLst/>
                    </a:prstGeom>
                    <a:noFill/>
                    <a:ln>
                      <a:noFill/>
                    </a:ln>
                  </pic:spPr>
                </pic:pic>
              </a:graphicData>
            </a:graphic>
          </wp:inline>
        </w:drawing>
      </w:r>
    </w:p>
    <w:p w:rsidR="00716B91" w:rsidRPr="0065601C" w:rsidRDefault="00716B91" w:rsidP="008A2007">
      <w:pPr>
        <w:jc w:val="center"/>
        <w:rPr>
          <w:rFonts w:ascii="Times New Roman" w:hAnsi="Times New Roman" w:cs="Times New Roman"/>
          <w:sz w:val="28"/>
        </w:rPr>
      </w:pPr>
      <w:r>
        <w:rPr>
          <w:rFonts w:ascii="Times New Roman" w:hAnsi="Times New Roman" w:cs="Times New Roman"/>
          <w:sz w:val="28"/>
        </w:rPr>
        <w:t>Một số tác phẩm nghệ thuật về Chủ tịch Tôn Đức Thắng</w:t>
      </w:r>
    </w:p>
    <w:sectPr w:rsidR="00716B91" w:rsidRPr="0065601C" w:rsidSect="008A2007">
      <w:pgSz w:w="12240" w:h="15840"/>
      <w:pgMar w:top="142" w:right="900"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94" w:rsidRDefault="006E6D94" w:rsidP="00525D8F">
      <w:pPr>
        <w:spacing w:after="0" w:line="240" w:lineRule="auto"/>
      </w:pPr>
      <w:r>
        <w:separator/>
      </w:r>
    </w:p>
  </w:endnote>
  <w:endnote w:type="continuationSeparator" w:id="0">
    <w:p w:rsidR="006E6D94" w:rsidRDefault="006E6D94" w:rsidP="0052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Tahoma">
    <w:panose1 w:val="020B0604030504040204"/>
    <w:charset w:val="A3"/>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94" w:rsidRDefault="006E6D94" w:rsidP="00525D8F">
      <w:pPr>
        <w:spacing w:after="0" w:line="240" w:lineRule="auto"/>
      </w:pPr>
      <w:r>
        <w:separator/>
      </w:r>
    </w:p>
  </w:footnote>
  <w:footnote w:type="continuationSeparator" w:id="0">
    <w:p w:rsidR="006E6D94" w:rsidRDefault="006E6D94" w:rsidP="00525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1C"/>
    <w:rsid w:val="000D31EE"/>
    <w:rsid w:val="004823A8"/>
    <w:rsid w:val="00525D8F"/>
    <w:rsid w:val="0065601C"/>
    <w:rsid w:val="00687B24"/>
    <w:rsid w:val="006E6D94"/>
    <w:rsid w:val="00716B91"/>
    <w:rsid w:val="008A2007"/>
    <w:rsid w:val="00984FFE"/>
    <w:rsid w:val="00E6196B"/>
    <w:rsid w:val="00EA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8F"/>
  </w:style>
  <w:style w:type="paragraph" w:styleId="Footer">
    <w:name w:val="footer"/>
    <w:basedOn w:val="Normal"/>
    <w:link w:val="FooterChar"/>
    <w:uiPriority w:val="99"/>
    <w:unhideWhenUsed/>
    <w:rsid w:val="00525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8F"/>
  </w:style>
  <w:style w:type="paragraph" w:styleId="BalloonText">
    <w:name w:val="Balloon Text"/>
    <w:basedOn w:val="Normal"/>
    <w:link w:val="BalloonTextChar"/>
    <w:uiPriority w:val="99"/>
    <w:semiHidden/>
    <w:unhideWhenUsed/>
    <w:rsid w:val="008A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8F"/>
  </w:style>
  <w:style w:type="paragraph" w:styleId="Footer">
    <w:name w:val="footer"/>
    <w:basedOn w:val="Normal"/>
    <w:link w:val="FooterChar"/>
    <w:uiPriority w:val="99"/>
    <w:unhideWhenUsed/>
    <w:rsid w:val="00525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8F"/>
  </w:style>
  <w:style w:type="paragraph" w:styleId="BalloonText">
    <w:name w:val="Balloon Text"/>
    <w:basedOn w:val="Normal"/>
    <w:link w:val="BalloonTextChar"/>
    <w:uiPriority w:val="99"/>
    <w:semiHidden/>
    <w:unhideWhenUsed/>
    <w:rsid w:val="008A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2019-05-08T12:44:00Z</dcterms:created>
  <dcterms:modified xsi:type="dcterms:W3CDTF">2019-05-09T06:55:00Z</dcterms:modified>
</cp:coreProperties>
</file>